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91C" w:rsidRDefault="0048191C">
      <w:pPr>
        <w:widowControl w:val="0"/>
        <w:autoSpaceDE w:val="0"/>
        <w:spacing w:after="0" w:line="240" w:lineRule="auto"/>
        <w:rPr>
          <w:rFonts w:ascii="Times New Roman" w:hAnsi="Times New Roman"/>
          <w:sz w:val="24"/>
          <w:szCs w:val="24"/>
        </w:rPr>
      </w:pPr>
    </w:p>
    <w:p w:rsidR="0048191C" w:rsidRDefault="0048191C">
      <w:pPr>
        <w:widowControl w:val="0"/>
        <w:autoSpaceDE w:val="0"/>
        <w:spacing w:after="0" w:line="240" w:lineRule="auto"/>
        <w:rPr>
          <w:rFonts w:ascii="Corbel" w:hAnsi="Corbel" w:cs="Tahoma"/>
          <w:color w:val="000000"/>
        </w:rPr>
      </w:pPr>
    </w:p>
    <w:p w:rsidR="0048191C" w:rsidRDefault="00366B3F">
      <w:pPr>
        <w:widowControl w:val="0"/>
        <w:autoSpaceDE w:val="0"/>
        <w:spacing w:after="0" w:line="240" w:lineRule="auto"/>
      </w:pPr>
      <w:r>
        <w:rPr>
          <w:rFonts w:ascii="Comic Sans MS" w:hAnsi="Comic Sans MS" w:cs="Tahoma"/>
          <w:color w:val="000000"/>
        </w:rPr>
        <w:t>Régis DELAMARE</w:t>
      </w:r>
    </w:p>
    <w:p w:rsidR="0048191C" w:rsidRDefault="00366B3F">
      <w:pPr>
        <w:widowControl w:val="0"/>
        <w:autoSpaceDE w:val="0"/>
        <w:spacing w:after="0" w:line="240" w:lineRule="auto"/>
      </w:pPr>
      <w:r>
        <w:rPr>
          <w:rFonts w:ascii="Comic Sans MS" w:hAnsi="Comic Sans MS"/>
        </w:rPr>
        <w:t>1</w:t>
      </w:r>
      <w:r>
        <w:rPr>
          <w:rFonts w:ascii="Comic Sans MS" w:hAnsi="Comic Sans MS" w:cs="Tahoma"/>
          <w:color w:val="000000"/>
        </w:rPr>
        <w:t>6 Chemin Doviliers</w:t>
      </w:r>
    </w:p>
    <w:p w:rsidR="0048191C" w:rsidRDefault="00366B3F">
      <w:pPr>
        <w:widowControl w:val="0"/>
        <w:autoSpaceDE w:val="0"/>
        <w:spacing w:after="0" w:line="240" w:lineRule="auto"/>
      </w:pPr>
      <w:r>
        <w:rPr>
          <w:rFonts w:ascii="Comic Sans MS" w:hAnsi="Comic Sans MS" w:cs="Tahoma"/>
          <w:color w:val="000000"/>
        </w:rPr>
        <w:t>27500 CAMPIGNY</w:t>
      </w:r>
      <w:r>
        <w:rPr>
          <w:rFonts w:ascii="Comic Sans MS" w:hAnsi="Comic Sans MS"/>
          <w:sz w:val="24"/>
          <w:szCs w:val="24"/>
        </w:rPr>
        <w:br/>
      </w:r>
      <w:r>
        <w:rPr>
          <w:rFonts w:ascii="Comic Sans MS" w:hAnsi="Comic Sans MS" w:cs="Tahoma"/>
          <w:color w:val="000000"/>
        </w:rPr>
        <w:t>Tél : 06.25.67.09.41</w:t>
      </w:r>
      <w:r>
        <w:rPr>
          <w:rFonts w:ascii="Comic Sans MS" w:hAnsi="Comic Sans MS"/>
          <w:sz w:val="24"/>
          <w:szCs w:val="24"/>
        </w:rPr>
        <w:br/>
      </w:r>
      <w:r>
        <w:rPr>
          <w:rFonts w:ascii="Comic Sans MS" w:hAnsi="Comic Sans MS" w:cs="Tahoma"/>
          <w:color w:val="000000"/>
        </w:rPr>
        <w:t xml:space="preserve">Email : </w:t>
      </w:r>
      <w:hyperlink r:id="rId7" w:history="1">
        <w:r w:rsidR="000A4CCD" w:rsidRPr="006C39F5">
          <w:rPr>
            <w:rStyle w:val="Lienhypertexte"/>
            <w:rFonts w:ascii="Comic Sans MS" w:hAnsi="Comic Sans MS" w:cs="Tahoma"/>
          </w:rPr>
          <w:t>delamare.regis@orange.fr</w:t>
        </w:r>
      </w:hyperlink>
    </w:p>
    <w:tbl>
      <w:tblPr>
        <w:tblW w:w="3969" w:type="dxa"/>
        <w:tblInd w:w="5637" w:type="dxa"/>
        <w:tblCellMar>
          <w:left w:w="10" w:type="dxa"/>
          <w:right w:w="10" w:type="dxa"/>
        </w:tblCellMar>
        <w:tblLook w:val="0000" w:firstRow="0" w:lastRow="0" w:firstColumn="0" w:lastColumn="0" w:noHBand="0" w:noVBand="0"/>
      </w:tblPr>
      <w:tblGrid>
        <w:gridCol w:w="3969"/>
      </w:tblGrid>
      <w:tr w:rsidR="0048191C" w:rsidRPr="005E1F07" w:rsidTr="00A037A8">
        <w:trPr>
          <w:trHeight w:val="1271"/>
        </w:trPr>
        <w:tc>
          <w:tcPr>
            <w:tcW w:w="3969" w:type="dxa"/>
            <w:shd w:val="clear" w:color="auto" w:fill="auto"/>
            <w:tcMar>
              <w:top w:w="0" w:type="dxa"/>
              <w:left w:w="108" w:type="dxa"/>
              <w:bottom w:w="0" w:type="dxa"/>
              <w:right w:w="108" w:type="dxa"/>
            </w:tcMar>
          </w:tcPr>
          <w:p w:rsidR="00200E6F" w:rsidRPr="005E1F07" w:rsidRDefault="005E1F07" w:rsidP="00200E6F">
            <w:pPr>
              <w:widowControl w:val="0"/>
              <w:autoSpaceDE w:val="0"/>
              <w:spacing w:after="0" w:line="240" w:lineRule="auto"/>
              <w:jc w:val="center"/>
              <w:rPr>
                <w:rFonts w:ascii="Comic Sans MS" w:hAnsi="Comic Sans MS" w:cs="Tahoma"/>
                <w:color w:val="000000"/>
              </w:rPr>
            </w:pPr>
            <w:r w:rsidRPr="005E1F07">
              <w:rPr>
                <w:rFonts w:ascii="Comic Sans MS" w:hAnsi="Comic Sans MS" w:cs="Tahoma"/>
                <w:color w:val="000000"/>
              </w:rPr>
              <w:t>Ariel industrie</w:t>
            </w:r>
          </w:p>
          <w:p w:rsidR="005E1F07" w:rsidRPr="005E1F07" w:rsidRDefault="005E1F07" w:rsidP="00200E6F">
            <w:pPr>
              <w:widowControl w:val="0"/>
              <w:autoSpaceDE w:val="0"/>
              <w:spacing w:after="0" w:line="240" w:lineRule="auto"/>
              <w:jc w:val="center"/>
              <w:rPr>
                <w:rFonts w:ascii="Comic Sans MS" w:hAnsi="Comic Sans MS" w:cs="Tahoma"/>
                <w:color w:val="000000"/>
              </w:rPr>
            </w:pPr>
            <w:r w:rsidRPr="005E1F07">
              <w:rPr>
                <w:rFonts w:ascii="Comic Sans MS" w:hAnsi="Comic Sans MS" w:cs="Tahoma"/>
                <w:color w:val="000000"/>
              </w:rPr>
              <w:t>Services des Ressources Humaines</w:t>
            </w:r>
          </w:p>
          <w:p w:rsidR="005E1F07" w:rsidRDefault="005E1F07" w:rsidP="00200E6F">
            <w:pPr>
              <w:widowControl w:val="0"/>
              <w:autoSpaceDE w:val="0"/>
              <w:spacing w:after="0" w:line="240" w:lineRule="auto"/>
              <w:jc w:val="center"/>
              <w:rPr>
                <w:rFonts w:ascii="Comic Sans MS" w:hAnsi="Comic Sans MS" w:cs="Arial"/>
                <w:color w:val="333333"/>
              </w:rPr>
            </w:pPr>
            <w:r w:rsidRPr="005E1F07">
              <w:rPr>
                <w:rFonts w:ascii="Comic Sans MS" w:hAnsi="Comic Sans MS" w:cs="Arial"/>
                <w:color w:val="333333"/>
              </w:rPr>
              <w:t>5 Rue AGACHE KUHLMAN</w:t>
            </w:r>
            <w:r w:rsidRPr="005E1F07">
              <w:rPr>
                <w:rFonts w:ascii="Comic Sans MS" w:hAnsi="Comic Sans MS" w:cs="Arial"/>
                <w:color w:val="333333"/>
              </w:rPr>
              <w:br/>
              <w:t>76140 LE PETIT QUEVILLY</w:t>
            </w:r>
          </w:p>
          <w:p w:rsidR="00A037A8" w:rsidRDefault="00A037A8" w:rsidP="00200E6F">
            <w:pPr>
              <w:widowControl w:val="0"/>
              <w:autoSpaceDE w:val="0"/>
              <w:spacing w:after="0" w:line="240" w:lineRule="auto"/>
              <w:jc w:val="center"/>
              <w:rPr>
                <w:rFonts w:ascii="Comic Sans MS" w:hAnsi="Comic Sans MS" w:cs="Arial"/>
                <w:color w:val="333333"/>
              </w:rPr>
            </w:pPr>
          </w:p>
          <w:p w:rsidR="00A037A8" w:rsidRPr="005E1F07" w:rsidRDefault="00A037A8" w:rsidP="00200E6F">
            <w:pPr>
              <w:widowControl w:val="0"/>
              <w:autoSpaceDE w:val="0"/>
              <w:spacing w:after="0" w:line="240" w:lineRule="auto"/>
              <w:jc w:val="center"/>
              <w:rPr>
                <w:rFonts w:ascii="Comic Sans MS" w:hAnsi="Comic Sans MS"/>
              </w:rPr>
            </w:pPr>
          </w:p>
        </w:tc>
      </w:tr>
    </w:tbl>
    <w:p w:rsidR="0048191C" w:rsidRDefault="0048191C">
      <w:pPr>
        <w:widowControl w:val="0"/>
        <w:autoSpaceDE w:val="0"/>
        <w:spacing w:after="0" w:line="240" w:lineRule="auto"/>
        <w:rPr>
          <w:rFonts w:ascii="Corbel" w:hAnsi="Corbel" w:cs="Tahoma"/>
          <w:color w:val="000000"/>
        </w:rPr>
      </w:pPr>
    </w:p>
    <w:p w:rsidR="00D97574" w:rsidRDefault="005E1F07" w:rsidP="00D97574">
      <w:pPr>
        <w:widowControl w:val="0"/>
        <w:autoSpaceDE w:val="0"/>
        <w:spacing w:after="0" w:line="240" w:lineRule="auto"/>
        <w:rPr>
          <w:rFonts w:ascii="Comic Sans MS" w:hAnsi="Comic Sans MS" w:cs="Tahoma"/>
          <w:color w:val="000000"/>
        </w:rPr>
      </w:pPr>
      <w:r>
        <w:rPr>
          <w:rFonts w:ascii="Comic Sans MS" w:hAnsi="Comic Sans MS" w:cs="Tahoma"/>
          <w:color w:val="000000"/>
        </w:rPr>
        <w:t>Campigny, le 24</w:t>
      </w:r>
      <w:r w:rsidR="00D97574">
        <w:rPr>
          <w:rFonts w:ascii="Comic Sans MS" w:hAnsi="Comic Sans MS" w:cs="Tahoma"/>
          <w:color w:val="000000"/>
        </w:rPr>
        <w:t xml:space="preserve"> avril 2019.</w:t>
      </w:r>
    </w:p>
    <w:p w:rsidR="00D97574" w:rsidRDefault="00D97574" w:rsidP="00D97574">
      <w:pPr>
        <w:widowControl w:val="0"/>
        <w:autoSpaceDE w:val="0"/>
        <w:spacing w:after="0" w:line="240" w:lineRule="auto"/>
        <w:rPr>
          <w:rFonts w:ascii="Comic Sans MS" w:hAnsi="Comic Sans MS" w:cs="Tahoma"/>
          <w:color w:val="000000"/>
        </w:rPr>
      </w:pPr>
    </w:p>
    <w:p w:rsidR="00D97574" w:rsidRDefault="00D97574" w:rsidP="00D97574">
      <w:pPr>
        <w:widowControl w:val="0"/>
        <w:autoSpaceDE w:val="0"/>
        <w:spacing w:after="0" w:line="240" w:lineRule="auto"/>
        <w:rPr>
          <w:rFonts w:ascii="Comic Sans MS" w:hAnsi="Comic Sans MS" w:cs="Tahoma"/>
          <w:color w:val="000000"/>
        </w:rPr>
      </w:pPr>
    </w:p>
    <w:p w:rsidR="00D97574" w:rsidRDefault="00D97574" w:rsidP="00D97574">
      <w:pPr>
        <w:widowControl w:val="0"/>
        <w:autoSpaceDE w:val="0"/>
        <w:spacing w:after="0" w:line="240" w:lineRule="auto"/>
      </w:pPr>
      <w:r>
        <w:rPr>
          <w:rFonts w:ascii="Comic Sans MS" w:hAnsi="Comic Sans MS" w:cs="Tahoma"/>
          <w:color w:val="000000"/>
        </w:rPr>
        <w:t>Objet : Candidature au poste de</w:t>
      </w:r>
      <w:r w:rsidR="005E1F07">
        <w:rPr>
          <w:rFonts w:ascii="Comic Sans MS" w:hAnsi="Comic Sans MS" w:cs="Tahoma"/>
          <w:color w:val="000000"/>
        </w:rPr>
        <w:t xml:space="preserve"> chef d’équipe </w:t>
      </w:r>
      <w:r w:rsidR="0067081E">
        <w:rPr>
          <w:rFonts w:ascii="Comic Sans MS" w:hAnsi="Comic Sans MS" w:cs="Tahoma"/>
          <w:color w:val="000000"/>
        </w:rPr>
        <w:t>électricien.</w:t>
      </w:r>
    </w:p>
    <w:p w:rsidR="00D97574" w:rsidRDefault="00D97574" w:rsidP="00D97574">
      <w:pPr>
        <w:widowControl w:val="0"/>
        <w:autoSpaceDE w:val="0"/>
        <w:spacing w:after="0" w:line="240" w:lineRule="auto"/>
        <w:rPr>
          <w:rFonts w:ascii="Comic Sans MS" w:hAnsi="Comic Sans MS" w:cs="Tahoma"/>
          <w:color w:val="000000"/>
        </w:rPr>
      </w:pPr>
    </w:p>
    <w:p w:rsidR="00D97574" w:rsidRDefault="005E1F07" w:rsidP="00D97574">
      <w:pPr>
        <w:widowControl w:val="0"/>
        <w:autoSpaceDE w:val="0"/>
        <w:spacing w:after="0" w:line="240" w:lineRule="auto"/>
        <w:rPr>
          <w:rFonts w:ascii="Comic Sans MS" w:hAnsi="Comic Sans MS" w:cs="Tahoma"/>
          <w:color w:val="000000"/>
        </w:rPr>
      </w:pPr>
      <w:r>
        <w:rPr>
          <w:rFonts w:ascii="Comic Sans MS" w:hAnsi="Comic Sans MS" w:cs="Tahoma"/>
          <w:color w:val="000000"/>
        </w:rPr>
        <w:t>Madame, Monsieur</w:t>
      </w:r>
    </w:p>
    <w:p w:rsidR="00D97574" w:rsidRDefault="00D97574" w:rsidP="00D97574">
      <w:pPr>
        <w:widowControl w:val="0"/>
        <w:autoSpaceDE w:val="0"/>
        <w:spacing w:after="0" w:line="240" w:lineRule="auto"/>
        <w:rPr>
          <w:rFonts w:ascii="Comic Sans MS" w:hAnsi="Comic Sans MS" w:cs="Tahoma"/>
          <w:color w:val="000000"/>
        </w:rPr>
      </w:pPr>
    </w:p>
    <w:p w:rsidR="00D97574" w:rsidRDefault="00D97574" w:rsidP="00D97574">
      <w:pPr>
        <w:widowControl w:val="0"/>
        <w:autoSpaceDE w:val="0"/>
        <w:spacing w:after="0" w:line="240" w:lineRule="auto"/>
        <w:jc w:val="both"/>
        <w:rPr>
          <w:rFonts w:ascii="Comic Sans MS" w:hAnsi="Comic Sans MS" w:cs="Tahoma"/>
          <w:color w:val="000000"/>
        </w:rPr>
      </w:pPr>
      <w:r>
        <w:rPr>
          <w:rFonts w:ascii="Comic Sans MS" w:hAnsi="Comic Sans MS" w:cs="Tahoma"/>
          <w:color w:val="000000"/>
        </w:rPr>
        <w:t>Après une première expérience de deux ans en tant que coordinateur de maintenance,  durant laquelle</w:t>
      </w:r>
      <w:r w:rsidR="00177A2B">
        <w:rPr>
          <w:rFonts w:ascii="Comic Sans MS" w:hAnsi="Comic Sans MS" w:cs="Tahoma"/>
          <w:color w:val="000000"/>
        </w:rPr>
        <w:t xml:space="preserve"> j’étais en charge d’un atelier à flux tendu </w:t>
      </w:r>
      <w:r>
        <w:rPr>
          <w:rFonts w:ascii="Comic Sans MS" w:hAnsi="Comic Sans MS" w:cs="Tahoma"/>
          <w:color w:val="000000"/>
        </w:rPr>
        <w:t xml:space="preserve">constitué de cinq machines d’impression ATEX et leurs périphériques, j’ai également assisté le responsable de service dans ses tâches courantes. Cette période m’a permis de faire baisser et maintenir le taux de panne de façon significative. La persévérance, le suivi des méthodes et procédures ayant été bénéfiques pour l’entreprise, j’aspire à de nouveaux horizons. </w:t>
      </w:r>
    </w:p>
    <w:p w:rsidR="00D97574" w:rsidRDefault="00D97574" w:rsidP="00D97574">
      <w:pPr>
        <w:widowControl w:val="0"/>
        <w:autoSpaceDE w:val="0"/>
        <w:spacing w:after="0" w:line="240" w:lineRule="auto"/>
        <w:jc w:val="both"/>
        <w:rPr>
          <w:rFonts w:ascii="Comic Sans MS" w:hAnsi="Comic Sans MS" w:cs="Tahoma"/>
          <w:color w:val="000000"/>
        </w:rPr>
      </w:pPr>
    </w:p>
    <w:p w:rsidR="00D97574" w:rsidRDefault="00D97574" w:rsidP="00D97574">
      <w:pPr>
        <w:widowControl w:val="0"/>
        <w:autoSpaceDE w:val="0"/>
        <w:spacing w:after="0" w:line="240" w:lineRule="auto"/>
        <w:jc w:val="both"/>
        <w:rPr>
          <w:rFonts w:ascii="Comic Sans MS" w:hAnsi="Comic Sans MS" w:cs="Tahoma"/>
          <w:color w:val="000000"/>
        </w:rPr>
      </w:pPr>
      <w:r>
        <w:rPr>
          <w:rStyle w:val="lt-line-clampline"/>
          <w:rFonts w:ascii="Comic Sans MS" w:hAnsi="Comic Sans MS" w:cs="Segoe UI"/>
          <w:bdr w:val="none" w:sz="0" w:space="0" w:color="auto" w:frame="1"/>
          <w:shd w:val="clear" w:color="auto" w:fill="FFFFFF"/>
        </w:rPr>
        <w:t xml:space="preserve">Mes dernières expériences professionnelles mettent en avant un fort côté technique et d'homme de terrain et d'écoute. Il montre aussi et surtout la volonté: d'organiser de planifier les interventions en amont et aval des problèmes aux quotidiens. </w:t>
      </w:r>
      <w:r>
        <w:rPr>
          <w:rFonts w:ascii="Comic Sans MS" w:hAnsi="Comic Sans MS" w:cs="Tahoma"/>
          <w:color w:val="000000"/>
        </w:rPr>
        <w:t>Tout cel</w:t>
      </w:r>
      <w:r w:rsidR="009E66C2">
        <w:rPr>
          <w:rFonts w:ascii="Comic Sans MS" w:hAnsi="Comic Sans MS" w:cs="Tahoma"/>
          <w:color w:val="000000"/>
        </w:rPr>
        <w:t>a au bénéfice de la qualité et</w:t>
      </w:r>
      <w:r>
        <w:rPr>
          <w:rFonts w:ascii="Comic Sans MS" w:hAnsi="Comic Sans MS" w:cs="Tahoma"/>
          <w:color w:val="000000"/>
        </w:rPr>
        <w:t xml:space="preserve"> dans le respect des règles de sécurité. </w:t>
      </w:r>
    </w:p>
    <w:p w:rsidR="00177A2B" w:rsidRDefault="00177A2B" w:rsidP="00D97574">
      <w:pPr>
        <w:widowControl w:val="0"/>
        <w:autoSpaceDE w:val="0"/>
        <w:spacing w:after="0" w:line="240" w:lineRule="auto"/>
        <w:jc w:val="both"/>
        <w:rPr>
          <w:rFonts w:ascii="Comic Sans MS" w:hAnsi="Comic Sans MS" w:cs="Tahoma"/>
          <w:color w:val="000000"/>
        </w:rPr>
      </w:pPr>
    </w:p>
    <w:p w:rsidR="00177A2B" w:rsidRDefault="005E1F07" w:rsidP="00D97574">
      <w:pPr>
        <w:widowControl w:val="0"/>
        <w:autoSpaceDE w:val="0"/>
        <w:spacing w:after="0" w:line="240" w:lineRule="auto"/>
        <w:jc w:val="both"/>
        <w:rPr>
          <w:rFonts w:ascii="Comic Sans MS" w:hAnsi="Comic Sans MS" w:cs="Tahoma"/>
          <w:color w:val="000000"/>
        </w:rPr>
      </w:pPr>
      <w:r>
        <w:rPr>
          <w:rFonts w:ascii="Comic Sans MS" w:hAnsi="Comic Sans MS" w:cs="Tahoma"/>
          <w:color w:val="000000"/>
        </w:rPr>
        <w:t>Da</w:t>
      </w:r>
      <w:r w:rsidR="00177A2B">
        <w:rPr>
          <w:rFonts w:ascii="Comic Sans MS" w:hAnsi="Comic Sans MS" w:cs="Tahoma"/>
          <w:color w:val="000000"/>
        </w:rPr>
        <w:t>ns ce contexte, je me permets de vous soumettre ma candidature au pos</w:t>
      </w:r>
      <w:r w:rsidR="00177A2B">
        <w:rPr>
          <w:rFonts w:ascii="Comic Sans MS" w:hAnsi="Comic Sans MS" w:cs="Tahoma"/>
          <w:color w:val="000000"/>
        </w:rPr>
        <w:t>te de chef</w:t>
      </w:r>
    </w:p>
    <w:p w:rsidR="00177A2B" w:rsidRDefault="0067081E" w:rsidP="00D97574">
      <w:pPr>
        <w:widowControl w:val="0"/>
        <w:autoSpaceDE w:val="0"/>
        <w:spacing w:after="0" w:line="240" w:lineRule="auto"/>
        <w:jc w:val="both"/>
        <w:rPr>
          <w:rFonts w:ascii="Comic Sans MS" w:hAnsi="Comic Sans MS" w:cs="Tahoma"/>
          <w:color w:val="000000"/>
        </w:rPr>
      </w:pPr>
      <w:r>
        <w:rPr>
          <w:rFonts w:ascii="Comic Sans MS" w:hAnsi="Comic Sans MS" w:cs="Tahoma"/>
          <w:color w:val="000000"/>
        </w:rPr>
        <w:t>d’</w:t>
      </w:r>
      <w:r w:rsidR="00177A2B">
        <w:rPr>
          <w:rFonts w:ascii="Comic Sans MS" w:hAnsi="Comic Sans MS" w:cs="Tahoma"/>
          <w:color w:val="000000"/>
        </w:rPr>
        <w:t>é</w:t>
      </w:r>
      <w:bookmarkStart w:id="0" w:name="_GoBack"/>
      <w:bookmarkEnd w:id="0"/>
      <w:r w:rsidR="00177A2B">
        <w:rPr>
          <w:rFonts w:ascii="Comic Sans MS" w:hAnsi="Comic Sans MS" w:cs="Tahoma"/>
          <w:color w:val="000000"/>
        </w:rPr>
        <w:t xml:space="preserve">quipe </w:t>
      </w:r>
      <w:r w:rsidR="00A037A8">
        <w:rPr>
          <w:rFonts w:ascii="Comic Sans MS" w:hAnsi="Comic Sans MS" w:cs="Tahoma"/>
          <w:color w:val="000000"/>
        </w:rPr>
        <w:t>électricien</w:t>
      </w:r>
      <w:r>
        <w:rPr>
          <w:rFonts w:ascii="Comic Sans MS" w:hAnsi="Comic Sans MS" w:cs="Tahoma"/>
          <w:color w:val="000000"/>
        </w:rPr>
        <w:t>.</w:t>
      </w:r>
    </w:p>
    <w:p w:rsidR="00D97574" w:rsidRDefault="00D97574" w:rsidP="00D97574">
      <w:pPr>
        <w:widowControl w:val="0"/>
        <w:autoSpaceDE w:val="0"/>
        <w:spacing w:after="0" w:line="240" w:lineRule="auto"/>
        <w:jc w:val="both"/>
        <w:rPr>
          <w:rFonts w:ascii="Comic Sans MS" w:hAnsi="Comic Sans MS" w:cs="Tahoma"/>
          <w:color w:val="000000"/>
        </w:rPr>
      </w:pPr>
    </w:p>
    <w:p w:rsidR="00D97574" w:rsidRDefault="00D97574" w:rsidP="00D97574">
      <w:pPr>
        <w:widowControl w:val="0"/>
        <w:autoSpaceDE w:val="0"/>
        <w:spacing w:after="0" w:line="240" w:lineRule="auto"/>
        <w:jc w:val="both"/>
        <w:rPr>
          <w:rFonts w:ascii="Comic Sans MS" w:hAnsi="Comic Sans MS" w:cs="Tahoma"/>
          <w:color w:val="000000"/>
        </w:rPr>
      </w:pPr>
      <w:r>
        <w:rPr>
          <w:rFonts w:ascii="Comic Sans MS" w:hAnsi="Comic Sans MS" w:cs="Tahoma"/>
          <w:color w:val="000000"/>
        </w:rPr>
        <w:t>Réactif et perspicace, j’aimerai aujourd’hui m’orienter vers de nouveaux défis en participant à l’élaboration des objectifs d’une structure telle que la vôtre. Je serai heureux de vous rencontrer pour mieux détailler vos attentes et l’intérêt d’une collaboration.</w:t>
      </w:r>
    </w:p>
    <w:p w:rsidR="00D97574" w:rsidRDefault="00D97574" w:rsidP="00D97574">
      <w:pPr>
        <w:widowControl w:val="0"/>
        <w:autoSpaceDE w:val="0"/>
        <w:spacing w:after="0" w:line="240" w:lineRule="auto"/>
        <w:jc w:val="both"/>
        <w:rPr>
          <w:rFonts w:ascii="Comic Sans MS" w:hAnsi="Comic Sans MS" w:cs="Tahoma"/>
          <w:color w:val="000000"/>
        </w:rPr>
      </w:pPr>
    </w:p>
    <w:p w:rsidR="00D97574" w:rsidRDefault="00D97574" w:rsidP="00D97574">
      <w:pPr>
        <w:widowControl w:val="0"/>
        <w:autoSpaceDE w:val="0"/>
        <w:spacing w:after="0" w:line="240" w:lineRule="auto"/>
        <w:jc w:val="both"/>
        <w:rPr>
          <w:rFonts w:ascii="Comic Sans MS" w:hAnsi="Comic Sans MS" w:cs="Tahoma"/>
          <w:color w:val="000000"/>
        </w:rPr>
      </w:pPr>
      <w:r>
        <w:rPr>
          <w:rFonts w:ascii="Comic Sans MS" w:hAnsi="Comic Sans MS" w:cs="Tahoma"/>
          <w:color w:val="000000"/>
        </w:rPr>
        <w:t>Dans l’attente d’une réponse de votre part, je vous prie d’agréer, Madame, Monsieur, l’assurance de mes sincères salutations.</w:t>
      </w:r>
    </w:p>
    <w:p w:rsidR="00D97574" w:rsidRDefault="00D97574" w:rsidP="00D97574">
      <w:pPr>
        <w:widowControl w:val="0"/>
        <w:autoSpaceDE w:val="0"/>
        <w:spacing w:after="0" w:line="240" w:lineRule="auto"/>
        <w:jc w:val="both"/>
        <w:rPr>
          <w:rFonts w:ascii="Comic Sans MS" w:hAnsi="Comic Sans MS" w:cs="Tahoma"/>
          <w:color w:val="000000"/>
        </w:rPr>
      </w:pPr>
    </w:p>
    <w:p w:rsidR="0048191C" w:rsidRDefault="00D97574">
      <w:pPr>
        <w:widowControl w:val="0"/>
        <w:autoSpaceDE w:val="0"/>
        <w:spacing w:after="0" w:line="240" w:lineRule="auto"/>
        <w:jc w:val="both"/>
      </w:pPr>
      <w:r>
        <w:rPr>
          <w:rFonts w:ascii="Comic Sans MS" w:hAnsi="Comic Sans MS"/>
        </w:rPr>
        <w:t>Régis Delamare</w:t>
      </w:r>
    </w:p>
    <w:p w:rsidR="00124FE3" w:rsidRDefault="00124FE3">
      <w:pPr>
        <w:widowControl w:val="0"/>
        <w:autoSpaceDE w:val="0"/>
        <w:spacing w:after="0" w:line="240" w:lineRule="auto"/>
        <w:jc w:val="both"/>
      </w:pPr>
    </w:p>
    <w:p w:rsidR="00124FE3" w:rsidRDefault="00124FE3">
      <w:pPr>
        <w:widowControl w:val="0"/>
        <w:autoSpaceDE w:val="0"/>
        <w:spacing w:after="0" w:line="240" w:lineRule="auto"/>
        <w:jc w:val="both"/>
      </w:pPr>
    </w:p>
    <w:p w:rsidR="00124FE3" w:rsidRDefault="00124FE3">
      <w:pPr>
        <w:widowControl w:val="0"/>
        <w:autoSpaceDE w:val="0"/>
        <w:spacing w:after="0" w:line="240" w:lineRule="auto"/>
        <w:jc w:val="both"/>
      </w:pPr>
    </w:p>
    <w:sectPr w:rsidR="00124FE3" w:rsidSect="00B036C2">
      <w:pgSz w:w="11906" w:h="16838"/>
      <w:pgMar w:top="142"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97A" w:rsidRDefault="00366B3F">
      <w:pPr>
        <w:spacing w:after="0" w:line="240" w:lineRule="auto"/>
      </w:pPr>
      <w:r>
        <w:separator/>
      </w:r>
    </w:p>
  </w:endnote>
  <w:endnote w:type="continuationSeparator" w:id="0">
    <w:p w:rsidR="00A4197A" w:rsidRDefault="00366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97A" w:rsidRDefault="00366B3F">
      <w:pPr>
        <w:spacing w:after="0" w:line="240" w:lineRule="auto"/>
      </w:pPr>
      <w:r>
        <w:rPr>
          <w:color w:val="000000"/>
        </w:rPr>
        <w:separator/>
      </w:r>
    </w:p>
  </w:footnote>
  <w:footnote w:type="continuationSeparator" w:id="0">
    <w:p w:rsidR="00A4197A" w:rsidRDefault="00366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191C"/>
    <w:rsid w:val="000A4CCD"/>
    <w:rsid w:val="00124FE3"/>
    <w:rsid w:val="00177A2B"/>
    <w:rsid w:val="00200E6F"/>
    <w:rsid w:val="00366B3F"/>
    <w:rsid w:val="00371FF7"/>
    <w:rsid w:val="0048191C"/>
    <w:rsid w:val="004B1C46"/>
    <w:rsid w:val="005E1F07"/>
    <w:rsid w:val="0067081E"/>
    <w:rsid w:val="0073738C"/>
    <w:rsid w:val="00810912"/>
    <w:rsid w:val="009E66C2"/>
    <w:rsid w:val="00A037A8"/>
    <w:rsid w:val="00A4197A"/>
    <w:rsid w:val="00B036C2"/>
    <w:rsid w:val="00D975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000FF"/>
      <w:u w:val="single"/>
    </w:rPr>
  </w:style>
  <w:style w:type="character" w:customStyle="1" w:styleId="lrzxr">
    <w:name w:val="lrzxr"/>
    <w:basedOn w:val="Policepardfaut"/>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eastAsia="Times New Roman" w:hAnsi="Tahoma" w:cs="Tahoma"/>
      <w:sz w:val="16"/>
      <w:szCs w:val="16"/>
      <w:lang w:eastAsia="fr-FR"/>
    </w:rPr>
  </w:style>
  <w:style w:type="character" w:customStyle="1" w:styleId="lt-line-clampline">
    <w:name w:val="lt-line-clamp__line"/>
    <w:basedOn w:val="Policepardfaut"/>
    <w:rsid w:val="00D97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000FF"/>
      <w:u w:val="single"/>
    </w:rPr>
  </w:style>
  <w:style w:type="character" w:customStyle="1" w:styleId="lrzxr">
    <w:name w:val="lrzxr"/>
    <w:basedOn w:val="Policepardfaut"/>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eastAsia="Times New Roman" w:hAnsi="Tahoma" w:cs="Tahoma"/>
      <w:sz w:val="16"/>
      <w:szCs w:val="16"/>
      <w:lang w:eastAsia="fr-FR"/>
    </w:rPr>
  </w:style>
  <w:style w:type="character" w:customStyle="1" w:styleId="lt-line-clampline">
    <w:name w:val="lt-line-clamp__line"/>
    <w:basedOn w:val="Policepardfaut"/>
    <w:rsid w:val="00D9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672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amare.regis@orange.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delamare</dc:creator>
  <cp:lastModifiedBy>Windows User</cp:lastModifiedBy>
  <cp:revision>2</cp:revision>
  <cp:lastPrinted>2018-11-06T07:06:00Z</cp:lastPrinted>
  <dcterms:created xsi:type="dcterms:W3CDTF">2019-04-24T06:22:00Z</dcterms:created>
  <dcterms:modified xsi:type="dcterms:W3CDTF">2019-04-24T06:22:00Z</dcterms:modified>
</cp:coreProperties>
</file>